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62E6702D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C568D2">
        <w:rPr>
          <w:rFonts w:ascii="Arial" w:hAnsi="Arial" w:cs="Arial"/>
          <w:b/>
          <w:bCs/>
          <w:sz w:val="22"/>
        </w:rPr>
        <w:t>219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01D30B02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06C2F" w:rsidRPr="00306C2F">
        <w:rPr>
          <w:rFonts w:ascii="Arial" w:hAnsi="Arial" w:cs="Arial"/>
        </w:rPr>
        <w:t xml:space="preserve"> LS on </w:t>
      </w:r>
      <w:r w:rsidR="00C568D2">
        <w:rPr>
          <w:rFonts w:ascii="Arial" w:hAnsi="Arial" w:cs="Arial"/>
        </w:rPr>
        <w:t xml:space="preserve">Support of </w:t>
      </w:r>
      <w:r w:rsidR="00CF0BE0">
        <w:rPr>
          <w:rFonts w:ascii="Arial" w:hAnsi="Arial" w:cs="Arial"/>
        </w:rPr>
        <w:t xml:space="preserve">EPS </w:t>
      </w:r>
      <w:proofErr w:type="spellStart"/>
      <w:r w:rsidR="00C568D2">
        <w:rPr>
          <w:rFonts w:ascii="Arial" w:hAnsi="Arial" w:cs="Arial"/>
        </w:rPr>
        <w:t>fallback</w:t>
      </w:r>
      <w:proofErr w:type="spellEnd"/>
      <w:r w:rsidR="00C568D2">
        <w:rPr>
          <w:rFonts w:ascii="Arial" w:hAnsi="Arial" w:cs="Arial"/>
        </w:rPr>
        <w:t xml:space="preserve"> </w:t>
      </w:r>
      <w:r w:rsidR="00CF0BE0">
        <w:rPr>
          <w:rFonts w:ascii="Arial" w:hAnsi="Arial" w:cs="Arial"/>
        </w:rPr>
        <w:t xml:space="preserve">for voice for </w:t>
      </w:r>
      <w:proofErr w:type="spellStart"/>
      <w:r w:rsidR="00CF0BE0">
        <w:rPr>
          <w:rFonts w:ascii="Arial" w:hAnsi="Arial" w:cs="Arial"/>
        </w:rPr>
        <w:t>eLTE</w:t>
      </w:r>
      <w:bookmarkStart w:id="0" w:name="_GoBack"/>
      <w:bookmarkEnd w:id="0"/>
      <w:proofErr w:type="spellEnd"/>
    </w:p>
    <w:p w14:paraId="605BBE23" w14:textId="0D9EE2A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C568D2">
        <w:rPr>
          <w:rFonts w:ascii="Arial" w:hAnsi="Arial" w:cs="Arial"/>
          <w:bCs/>
        </w:rPr>
        <w:t>5</w:t>
      </w:r>
    </w:p>
    <w:p w14:paraId="3A9A230D" w14:textId="373BC06F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C568D2" w:rsidRPr="00C568D2">
        <w:rPr>
          <w:rFonts w:ascii="Arial" w:hAnsi="Arial" w:cs="Arial"/>
          <w:bCs/>
        </w:rPr>
        <w:t>LTE_5GCN_connect-Core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71A47D18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AF4F7B" w:rsidRPr="00035ACE">
        <w:rPr>
          <w:rFonts w:ascii="Arial" w:hAnsi="Arial" w:cs="Arial"/>
          <w:bCs/>
          <w:lang w:val="en-US"/>
        </w:rPr>
        <w:t>SA2</w:t>
      </w:r>
      <w:r w:rsidR="00C568D2">
        <w:rPr>
          <w:rFonts w:ascii="Arial" w:hAnsi="Arial" w:cs="Arial"/>
          <w:bCs/>
          <w:lang w:val="en-US"/>
        </w:rPr>
        <w:t>, 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4590E3A" w14:textId="4C60A687" w:rsidR="00043950" w:rsidRDefault="00C568D2" w:rsidP="00C568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EPS </w:t>
      </w:r>
      <w:proofErr w:type="spellStart"/>
      <w:r>
        <w:rPr>
          <w:rFonts w:ascii="Arial" w:hAnsi="Arial" w:cs="Arial"/>
        </w:rPr>
        <w:t>fallback</w:t>
      </w:r>
      <w:proofErr w:type="spellEnd"/>
      <w:r>
        <w:rPr>
          <w:rFonts w:ascii="Arial" w:hAnsi="Arial" w:cs="Arial"/>
        </w:rPr>
        <w:t xml:space="preserve"> for voice and would like to understand if </w:t>
      </w:r>
      <w:proofErr w:type="spellStart"/>
      <w:r>
        <w:rPr>
          <w:rFonts w:ascii="Arial" w:hAnsi="Arial" w:cs="Arial"/>
        </w:rPr>
        <w:t>fallback</w:t>
      </w:r>
      <w:proofErr w:type="spellEnd"/>
      <w:r>
        <w:rPr>
          <w:rFonts w:ascii="Arial" w:hAnsi="Arial" w:cs="Arial"/>
        </w:rPr>
        <w:t xml:space="preserve"> from LTE/5GC to LTE/EPC for voice is supported.</w:t>
      </w:r>
    </w:p>
    <w:p w14:paraId="10690888" w14:textId="77777777" w:rsidR="00441C33" w:rsidRDefault="00441C33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D81CA1A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SA2, RAN3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5371AA1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Fonts w:ascii="Arial" w:eastAsiaTheme="minorEastAsia" w:hAnsi="Arial" w:cs="Arial"/>
          <w:sz w:val="20"/>
          <w:szCs w:val="20"/>
          <w:lang w:val="en-GB"/>
        </w:rPr>
        <w:t>RAN2 kindly asks SA2 and RAN3 to answer the question above.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36331" w14:textId="77777777" w:rsidR="008D6DED" w:rsidRDefault="008D6DED">
      <w:r>
        <w:separator/>
      </w:r>
    </w:p>
  </w:endnote>
  <w:endnote w:type="continuationSeparator" w:id="0">
    <w:p w14:paraId="778AFBEB" w14:textId="77777777" w:rsidR="008D6DED" w:rsidRDefault="008D6DED">
      <w:r>
        <w:continuationSeparator/>
      </w:r>
    </w:p>
  </w:endnote>
  <w:endnote w:type="continuationNotice" w:id="1">
    <w:p w14:paraId="61053E26" w14:textId="77777777" w:rsidR="008D6DED" w:rsidRDefault="008D6D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14086" w14:textId="77777777" w:rsidR="008D6DED" w:rsidRDefault="008D6DED">
      <w:r>
        <w:separator/>
      </w:r>
    </w:p>
  </w:footnote>
  <w:footnote w:type="continuationSeparator" w:id="0">
    <w:p w14:paraId="2210DB9C" w14:textId="77777777" w:rsidR="008D6DED" w:rsidRDefault="008D6DED">
      <w:r>
        <w:continuationSeparator/>
      </w:r>
    </w:p>
  </w:footnote>
  <w:footnote w:type="continuationNotice" w:id="1">
    <w:p w14:paraId="6883B54D" w14:textId="77777777" w:rsidR="008D6DED" w:rsidRDefault="008D6D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683B"/>
    <w:rsid w:val="00866BF9"/>
    <w:rsid w:val="00866EC2"/>
    <w:rsid w:val="00875AB7"/>
    <w:rsid w:val="008963A9"/>
    <w:rsid w:val="0089720F"/>
    <w:rsid w:val="008C13C0"/>
    <w:rsid w:val="008C5238"/>
    <w:rsid w:val="008C7EE3"/>
    <w:rsid w:val="008D06B0"/>
    <w:rsid w:val="008D1A49"/>
    <w:rsid w:val="008D644F"/>
    <w:rsid w:val="008D6DED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710B7"/>
    <w:rsid w:val="009915CF"/>
    <w:rsid w:val="009A3EDF"/>
    <w:rsid w:val="009A4184"/>
    <w:rsid w:val="009D01E6"/>
    <w:rsid w:val="009D2957"/>
    <w:rsid w:val="009D40F7"/>
    <w:rsid w:val="009D4F3E"/>
    <w:rsid w:val="009E0E06"/>
    <w:rsid w:val="009E5557"/>
    <w:rsid w:val="00A0444D"/>
    <w:rsid w:val="00A11592"/>
    <w:rsid w:val="00A275A5"/>
    <w:rsid w:val="00A37351"/>
    <w:rsid w:val="00A617CA"/>
    <w:rsid w:val="00A839DD"/>
    <w:rsid w:val="00A91500"/>
    <w:rsid w:val="00AC522C"/>
    <w:rsid w:val="00AC5CF7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568D2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D5CF3"/>
    <w:rsid w:val="00CF0BE0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Oscar Ohlsson</cp:lastModifiedBy>
  <cp:revision>92</cp:revision>
  <cp:lastPrinted>2002-04-23T16:10:00Z</cp:lastPrinted>
  <dcterms:created xsi:type="dcterms:W3CDTF">2019-03-13T15:19:00Z</dcterms:created>
  <dcterms:modified xsi:type="dcterms:W3CDTF">2019-04-10T01:32:00Z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